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56"/>
          <w:szCs w:val="5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1356205</wp:posOffset>
            </wp:positionH>
            <wp:positionV relativeFrom="paragraph">
              <wp:posOffset>314325</wp:posOffset>
            </wp:positionV>
            <wp:extent cx="3048000" cy="1238250"/>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048000" cy="1238250"/>
                    </a:xfrm>
                    <a:prstGeom prst="rect"/>
                    <a:ln/>
                  </pic:spPr>
                </pic:pic>
              </a:graphicData>
            </a:graphic>
          </wp:anchor>
        </w:drawing>
      </w:r>
    </w:p>
    <w:p w:rsidR="00000000" w:rsidDel="00000000" w:rsidP="00000000" w:rsidRDefault="00000000" w:rsidRPr="00000000" w14:paraId="00000002">
      <w:pPr>
        <w:jc w:val="center"/>
        <w:rPr>
          <w:sz w:val="56"/>
          <w:szCs w:val="56"/>
        </w:rPr>
      </w:pPr>
      <w:r w:rsidDel="00000000" w:rsidR="00000000" w:rsidRPr="00000000">
        <w:rPr>
          <w:rtl w:val="0"/>
        </w:rPr>
      </w:r>
    </w:p>
    <w:p w:rsidR="00000000" w:rsidDel="00000000" w:rsidP="00000000" w:rsidRDefault="00000000" w:rsidRPr="00000000" w14:paraId="00000003">
      <w:pPr>
        <w:jc w:val="center"/>
        <w:rPr>
          <w:sz w:val="16"/>
          <w:szCs w:val="16"/>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sz w:val="56"/>
          <w:szCs w:val="56"/>
        </w:rPr>
      </w:pPr>
      <w:r w:rsidDel="00000000" w:rsidR="00000000" w:rsidRPr="00000000">
        <w:rPr>
          <w:sz w:val="56"/>
          <w:szCs w:val="56"/>
          <w:rtl w:val="0"/>
        </w:rPr>
        <w:t xml:space="preserve">Mitgliedsantrag</w:t>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spacing w:after="0" w:lineRule="auto"/>
        <w:rPr>
          <w:sz w:val="28"/>
          <w:szCs w:val="28"/>
        </w:rPr>
      </w:pPr>
      <w:r w:rsidDel="00000000" w:rsidR="00000000" w:rsidRPr="00000000">
        <w:rPr>
          <w:sz w:val="28"/>
          <w:szCs w:val="28"/>
          <w:rtl w:val="0"/>
        </w:rPr>
        <w:t xml:space="preserve">Zurück an:</w:t>
      </w:r>
    </w:p>
    <w:p w:rsidR="00000000" w:rsidDel="00000000" w:rsidP="00000000" w:rsidRDefault="00000000" w:rsidRPr="00000000" w14:paraId="00000008">
      <w:pPr>
        <w:spacing w:after="0" w:line="240" w:lineRule="auto"/>
        <w:rPr>
          <w:sz w:val="28"/>
          <w:szCs w:val="28"/>
        </w:rPr>
      </w:pPr>
      <w:r w:rsidDel="00000000" w:rsidR="00000000" w:rsidRPr="00000000">
        <w:rPr>
          <w:sz w:val="28"/>
          <w:szCs w:val="28"/>
          <w:rtl w:val="0"/>
        </w:rPr>
        <w:t xml:space="preserve">Alexander Marx-Pabst</w:t>
      </w:r>
    </w:p>
    <w:p w:rsidR="00000000" w:rsidDel="00000000" w:rsidP="00000000" w:rsidRDefault="00000000" w:rsidRPr="00000000" w14:paraId="00000009">
      <w:pPr>
        <w:spacing w:after="0" w:line="240" w:lineRule="auto"/>
        <w:rPr>
          <w:sz w:val="28"/>
          <w:szCs w:val="28"/>
        </w:rPr>
      </w:pPr>
      <w:r w:rsidDel="00000000" w:rsidR="00000000" w:rsidRPr="00000000">
        <w:rPr>
          <w:sz w:val="28"/>
          <w:szCs w:val="28"/>
          <w:rtl w:val="0"/>
        </w:rPr>
        <w:t xml:space="preserve">Buchenblick 6</w:t>
      </w:r>
    </w:p>
    <w:p w:rsidR="00000000" w:rsidDel="00000000" w:rsidP="00000000" w:rsidRDefault="00000000" w:rsidRPr="00000000" w14:paraId="0000000A">
      <w:pPr>
        <w:spacing w:after="0" w:line="240" w:lineRule="auto"/>
        <w:rPr>
          <w:sz w:val="28"/>
          <w:szCs w:val="28"/>
        </w:rPr>
      </w:pPr>
      <w:r w:rsidDel="00000000" w:rsidR="00000000" w:rsidRPr="00000000">
        <w:rPr>
          <w:sz w:val="28"/>
          <w:szCs w:val="28"/>
          <w:rtl w:val="0"/>
        </w:rPr>
        <w:t xml:space="preserve">88456 Ingoldingen </w:t>
      </w:r>
    </w:p>
    <w:p w:rsidR="00000000" w:rsidDel="00000000" w:rsidP="00000000" w:rsidRDefault="00000000" w:rsidRPr="00000000" w14:paraId="0000000B">
      <w:pPr>
        <w:spacing w:line="240" w:lineRule="auto"/>
        <w:rPr>
          <w:sz w:val="28"/>
          <w:szCs w:val="28"/>
        </w:rPr>
      </w:pPr>
      <w:r w:rsidDel="00000000" w:rsidR="00000000" w:rsidRPr="00000000">
        <w:rPr>
          <w:rtl w:val="0"/>
        </w:rPr>
      </w:r>
    </w:p>
    <w:p w:rsidR="00000000" w:rsidDel="00000000" w:rsidP="00000000" w:rsidRDefault="00000000" w:rsidRPr="00000000" w14:paraId="0000000C">
      <w:pPr>
        <w:spacing w:line="240" w:lineRule="auto"/>
        <w:ind w:left="-566.9291338582677" w:firstLine="0"/>
        <w:jc w:val="both"/>
        <w:rPr/>
      </w:pPr>
      <w:r w:rsidDel="00000000" w:rsidR="00000000" w:rsidRPr="00000000">
        <w:rPr>
          <w:rtl w:val="0"/>
        </w:rPr>
        <w:t xml:space="preserve">Hiermit beantrage ich die Aufnahme als Mitglied in die Improtheatergruppe „Die Improfessionellen“. Ich bin darüber informiert, dass meine personenbezogenen Daten ausschließlich zur Organisation und Verwaltung der Improtheatergruppe verarbeitet werden. Außerdem erkläre ich mich damit einverstanden, dass Foto- und Videoaufnahmen, die im Rahmen von Proben, Auftritten, Veranstaltungen oder Werbemaßnahmen entstehen, für die Öffentlichkeitsarbeit der Gruppe (z.B. Website, soziale Medien, Presseberichte, Flyer und Plakate) veröffentlicht und verwendet werden dürfen.</w:t>
      </w:r>
    </w:p>
    <w:p w:rsidR="00000000" w:rsidDel="00000000" w:rsidP="00000000" w:rsidRDefault="00000000" w:rsidRPr="00000000" w14:paraId="0000000D">
      <w:pPr>
        <w:spacing w:line="240" w:lineRule="auto"/>
        <w:ind w:left="-566.9291338582677" w:firstLine="0"/>
        <w:jc w:val="both"/>
        <w:rPr>
          <w:i w:val="1"/>
          <w:iCs w:val="1"/>
        </w:rPr>
      </w:pPr>
      <w:r w:rsidDel="00000000" w:rsidR="00000000" w:rsidRPr="00000000">
        <w:rPr>
          <w:i w:val="1"/>
          <w:iCs w:val="1"/>
          <w:rtl w:val="0"/>
        </w:rPr>
        <w:t xml:space="preserve">Mir ist bekannt, dass die Improtheatergruppe regelmäßig Foto- und Videoaufnahmen für ihre Öffentlichkeitsarbeit erstellt. Lehne ich die Veröffentlichung von Foto- oder Videoaufnahmen ab, kann eine Teilnahme an öffentlichen Auftritten, Werbeaktionen oder sonstigen Veranstaltungen der Gruppe gegebenenfalls nicht möglich sein. </w:t>
      </w:r>
    </w:p>
    <w:p w:rsidR="00000000" w:rsidDel="00000000" w:rsidP="00000000" w:rsidRDefault="00000000" w:rsidRPr="00000000" w14:paraId="0000000E">
      <w:pPr>
        <w:spacing w:line="240" w:lineRule="auto"/>
        <w:ind w:left="-566.9291338582677" w:firstLine="0"/>
        <w:jc w:val="both"/>
        <w:rPr/>
      </w:pPr>
      <w:r w:rsidDel="00000000" w:rsidR="00000000" w:rsidRPr="00000000">
        <w:rPr>
          <w:rtl w:val="0"/>
        </w:rPr>
        <w:t xml:space="preserve">Die Einwilligung zur Veröffentlichung von Foto- und Videoaufnahmen kann jederzeit mit Wirkung für die Zukunft widerrufen werden. Bereits veröffentlichte Printmedien (z.B. Flyer und Plakate) können nachträglich jedoch nicht mehr zurückgerufen werden. </w:t>
      </w:r>
    </w:p>
    <w:p w:rsidR="00000000" w:rsidDel="00000000" w:rsidP="00000000" w:rsidRDefault="00000000" w:rsidRPr="00000000" w14:paraId="0000000F">
      <w:pPr>
        <w:spacing w:line="240" w:lineRule="auto"/>
        <w:ind w:left="-566.9291338582677" w:firstLine="0"/>
        <w:rPr>
          <w:sz w:val="14"/>
          <w:szCs w:val="14"/>
        </w:rPr>
      </w:pPr>
      <w:r w:rsidDel="00000000" w:rsidR="00000000" w:rsidRPr="00000000">
        <w:rPr>
          <w:rtl w:val="0"/>
        </w:rPr>
      </w:r>
    </w:p>
    <w:tbl>
      <w:tblPr>
        <w:tblStyle w:val="Table1"/>
        <w:tblW w:w="10476.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38"/>
        <w:gridCol w:w="5238"/>
        <w:tblGridChange w:id="0">
          <w:tblGrid>
            <w:gridCol w:w="5238"/>
            <w:gridCol w:w="5238"/>
          </w:tblGrid>
        </w:tblGridChange>
      </w:tblGrid>
      <w:tr>
        <w:trPr>
          <w:cantSplit w:val="0"/>
          <w:trHeight w:val="347" w:hRule="atLeast"/>
          <w:tblHeader w:val="0"/>
        </w:trPr>
        <w:tc>
          <w:tcPr/>
          <w:p w:rsidR="00000000" w:rsidDel="00000000" w:rsidP="00000000" w:rsidRDefault="00000000" w:rsidRPr="00000000" w14:paraId="00000010">
            <w:pPr>
              <w:rPr>
                <w:sz w:val="32"/>
                <w:szCs w:val="32"/>
              </w:rPr>
            </w:pPr>
            <w:r w:rsidDel="00000000" w:rsidR="00000000" w:rsidRPr="00000000">
              <w:rPr>
                <w:sz w:val="32"/>
                <w:szCs w:val="32"/>
                <w:rtl w:val="0"/>
              </w:rPr>
              <w:t xml:space="preserve">Name:</w:t>
            </w:r>
          </w:p>
        </w:tc>
        <w:tc>
          <w:tcPr/>
          <w:p w:rsidR="00000000" w:rsidDel="00000000" w:rsidP="00000000" w:rsidRDefault="00000000" w:rsidRPr="00000000" w14:paraId="00000011">
            <w:pPr>
              <w:rPr>
                <w:sz w:val="32"/>
                <w:szCs w:val="32"/>
              </w:rPr>
            </w:pPr>
            <w:r w:rsidDel="00000000" w:rsidR="00000000" w:rsidRPr="00000000">
              <w:rPr>
                <w:sz w:val="32"/>
                <w:szCs w:val="32"/>
                <w:rtl w:val="0"/>
              </w:rPr>
              <w:t xml:space="preserve">Vorname:</w:t>
            </w:r>
          </w:p>
        </w:tc>
      </w:tr>
      <w:tr>
        <w:trPr>
          <w:cantSplit w:val="0"/>
          <w:trHeight w:val="359" w:hRule="atLeast"/>
          <w:tblHeader w:val="0"/>
        </w:trPr>
        <w:tc>
          <w:tcPr/>
          <w:p w:rsidR="00000000" w:rsidDel="00000000" w:rsidP="00000000" w:rsidRDefault="00000000" w:rsidRPr="00000000" w14:paraId="00000012">
            <w:pPr>
              <w:rPr>
                <w:sz w:val="32"/>
                <w:szCs w:val="32"/>
              </w:rPr>
            </w:pPr>
            <w:r w:rsidDel="00000000" w:rsidR="00000000" w:rsidRPr="00000000">
              <w:rPr>
                <w:sz w:val="32"/>
                <w:szCs w:val="32"/>
                <w:rtl w:val="0"/>
              </w:rPr>
              <w:t xml:space="preserve">Straße:</w:t>
            </w:r>
          </w:p>
        </w:tc>
        <w:tc>
          <w:tcPr/>
          <w:p w:rsidR="00000000" w:rsidDel="00000000" w:rsidP="00000000" w:rsidRDefault="00000000" w:rsidRPr="00000000" w14:paraId="00000013">
            <w:pPr>
              <w:rPr>
                <w:sz w:val="32"/>
                <w:szCs w:val="32"/>
              </w:rPr>
            </w:pPr>
            <w:r w:rsidDel="00000000" w:rsidR="00000000" w:rsidRPr="00000000">
              <w:rPr>
                <w:sz w:val="32"/>
                <w:szCs w:val="32"/>
                <w:rtl w:val="0"/>
              </w:rPr>
              <w:t xml:space="preserve">PLZ / Ort:</w:t>
            </w:r>
          </w:p>
        </w:tc>
      </w:tr>
      <w:tr>
        <w:trPr>
          <w:cantSplit w:val="0"/>
          <w:trHeight w:val="347" w:hRule="atLeast"/>
          <w:tblHeader w:val="0"/>
        </w:trPr>
        <w:tc>
          <w:tcPr/>
          <w:p w:rsidR="00000000" w:rsidDel="00000000" w:rsidP="00000000" w:rsidRDefault="00000000" w:rsidRPr="00000000" w14:paraId="00000014">
            <w:pPr>
              <w:rPr>
                <w:sz w:val="32"/>
                <w:szCs w:val="32"/>
              </w:rPr>
            </w:pPr>
            <w:r w:rsidDel="00000000" w:rsidR="00000000" w:rsidRPr="00000000">
              <w:rPr>
                <w:sz w:val="32"/>
                <w:szCs w:val="32"/>
                <w:rtl w:val="0"/>
              </w:rPr>
              <w:t xml:space="preserve">Telefon:</w:t>
            </w:r>
          </w:p>
        </w:tc>
        <w:tc>
          <w:tcPr/>
          <w:p w:rsidR="00000000" w:rsidDel="00000000" w:rsidP="00000000" w:rsidRDefault="00000000" w:rsidRPr="00000000" w14:paraId="00000015">
            <w:pPr>
              <w:rPr>
                <w:sz w:val="32"/>
                <w:szCs w:val="32"/>
              </w:rPr>
            </w:pPr>
            <w:r w:rsidDel="00000000" w:rsidR="00000000" w:rsidRPr="00000000">
              <w:rPr>
                <w:sz w:val="32"/>
                <w:szCs w:val="32"/>
                <w:rtl w:val="0"/>
              </w:rPr>
              <w:t xml:space="preserve">Email:</w:t>
            </w:r>
          </w:p>
        </w:tc>
      </w:tr>
      <w:tr>
        <w:trPr>
          <w:cantSplit w:val="0"/>
          <w:trHeight w:val="347" w:hRule="atLeast"/>
          <w:tblHeader w:val="0"/>
        </w:trPr>
        <w:tc>
          <w:tcPr/>
          <w:p w:rsidR="00000000" w:rsidDel="00000000" w:rsidP="00000000" w:rsidRDefault="00000000" w:rsidRPr="00000000" w14:paraId="00000016">
            <w:pPr>
              <w:rPr>
                <w:sz w:val="32"/>
                <w:szCs w:val="32"/>
              </w:rPr>
            </w:pPr>
            <w:r w:rsidDel="00000000" w:rsidR="00000000" w:rsidRPr="00000000">
              <w:rPr>
                <w:sz w:val="32"/>
                <w:szCs w:val="32"/>
                <w:rtl w:val="0"/>
              </w:rPr>
              <w:t xml:space="preserve">Geburtstag:</w:t>
            </w:r>
          </w:p>
        </w:tc>
        <w:tc>
          <w:tcPr/>
          <w:p w:rsidR="00000000" w:rsidDel="00000000" w:rsidP="00000000" w:rsidRDefault="00000000" w:rsidRPr="00000000" w14:paraId="00000017">
            <w:pPr>
              <w:rPr>
                <w:sz w:val="24"/>
                <w:szCs w:val="24"/>
              </w:rPr>
            </w:pPr>
            <w:r w:rsidDel="00000000" w:rsidR="00000000" w:rsidRPr="00000000">
              <w:rPr>
                <w:sz w:val="24"/>
                <w:szCs w:val="24"/>
                <w:rtl w:val="0"/>
              </w:rPr>
              <w:t xml:space="preserve">Shirt – Größe: S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 xml:space="preserve">M</w:t>
            </w: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sz w:val="24"/>
                <w:szCs w:val="24"/>
                <w:rtl w:val="0"/>
              </w:rPr>
              <w:t xml:space="preserve"> L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 xml:space="preserve"> XL</w:t>
            </w: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sz w:val="24"/>
                <w:szCs w:val="24"/>
                <w:rtl w:val="0"/>
              </w:rPr>
              <w:t xml:space="preserve"> 2XL</w:t>
            </w: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tl w:val="0"/>
              </w:rPr>
            </w:r>
          </w:p>
        </w:tc>
      </w:tr>
      <w:tr>
        <w:trPr>
          <w:cantSplit w:val="0"/>
          <w:trHeight w:val="347" w:hRule="atLeast"/>
          <w:tblHeader w:val="0"/>
        </w:trPr>
        <w:tc>
          <w:tcPr/>
          <w:p w:rsidR="00000000" w:rsidDel="00000000" w:rsidP="00000000" w:rsidRDefault="00000000" w:rsidRPr="00000000" w14:paraId="00000018">
            <w:pPr>
              <w:rPr>
                <w:sz w:val="28"/>
                <w:szCs w:val="28"/>
              </w:rPr>
            </w:pPr>
            <w:r w:rsidDel="00000000" w:rsidR="00000000" w:rsidRPr="00000000">
              <w:rPr>
                <w:sz w:val="28"/>
                <w:szCs w:val="28"/>
                <w:rtl w:val="0"/>
              </w:rPr>
              <w:t xml:space="preserve">Veröffentlichung von Fotos und </w:t>
            </w:r>
            <w:r w:rsidDel="00000000" w:rsidR="00000000" w:rsidRPr="00000000">
              <w:rPr>
                <w:sz w:val="28"/>
                <w:szCs w:val="28"/>
                <w:rtl w:val="0"/>
              </w:rPr>
              <w:t xml:space="preserve">Videos </w:t>
            </w:r>
            <w:r w:rsidDel="00000000" w:rsidR="00000000" w:rsidRPr="00000000">
              <w:rPr>
                <w:sz w:val="28"/>
                <w:szCs w:val="28"/>
                <w:rtl w:val="0"/>
              </w:rPr>
              <w:t xml:space="preserve">erlauben:</w:t>
            </w:r>
          </w:p>
        </w:tc>
        <w:tc>
          <w:tcPr/>
          <w:p w:rsidR="00000000" w:rsidDel="00000000" w:rsidP="00000000" w:rsidRDefault="00000000" w:rsidRPr="00000000" w14:paraId="00000019">
            <w:pPr>
              <w:rPr>
                <w:rFonts w:ascii="Noto Sans Symbols" w:cs="Noto Sans Symbols" w:eastAsia="Noto Sans Symbols" w:hAnsi="Noto Sans Symbols"/>
                <w:sz w:val="30"/>
                <w:szCs w:val="30"/>
              </w:rPr>
            </w:pPr>
            <w:r w:rsidDel="00000000" w:rsidR="00000000" w:rsidRPr="00000000">
              <w:rPr>
                <w:sz w:val="30"/>
                <w:szCs w:val="30"/>
                <w:rtl w:val="0"/>
              </w:rPr>
              <w:t xml:space="preserve">Ja </w:t>
            </w:r>
            <w:r w:rsidDel="00000000" w:rsidR="00000000" w:rsidRPr="00000000">
              <w:rPr>
                <w:rFonts w:ascii="Noto Sans Symbols" w:cs="Noto Sans Symbols" w:eastAsia="Noto Sans Symbols" w:hAnsi="Noto Sans Symbols"/>
                <w:sz w:val="30"/>
                <w:szCs w:val="30"/>
                <w:rtl w:val="0"/>
              </w:rPr>
              <w:t xml:space="preserve">❒     </w:t>
            </w:r>
            <w:r w:rsidDel="00000000" w:rsidR="00000000" w:rsidRPr="00000000">
              <w:rPr>
                <w:sz w:val="30"/>
                <w:szCs w:val="30"/>
                <w:rtl w:val="0"/>
              </w:rPr>
              <w:t xml:space="preserve">nein</w:t>
            </w:r>
            <w:r w:rsidDel="00000000" w:rsidR="00000000" w:rsidRPr="00000000">
              <w:rPr>
                <w:rFonts w:ascii="Noto Sans Symbols" w:cs="Noto Sans Symbols" w:eastAsia="Noto Sans Symbols" w:hAnsi="Noto Sans Symbols"/>
                <w:sz w:val="30"/>
                <w:szCs w:val="30"/>
                <w:rtl w:val="0"/>
              </w:rPr>
              <w:t xml:space="preserve"> ❒</w:t>
            </w:r>
          </w:p>
        </w:tc>
      </w:tr>
      <w:tr>
        <w:trPr>
          <w:cantSplit w:val="0"/>
          <w:trHeight w:val="347" w:hRule="atLeast"/>
          <w:tblHeader w:val="0"/>
        </w:trPr>
        <w:tc>
          <w:tcPr/>
          <w:p w:rsidR="00000000" w:rsidDel="00000000" w:rsidP="00000000" w:rsidRDefault="00000000" w:rsidRPr="00000000" w14:paraId="0000001A">
            <w:pPr>
              <w:rPr>
                <w:sz w:val="28"/>
                <w:szCs w:val="28"/>
              </w:rPr>
            </w:pPr>
            <w:r w:rsidDel="00000000" w:rsidR="00000000" w:rsidRPr="00000000">
              <w:rPr>
                <w:sz w:val="28"/>
                <w:szCs w:val="28"/>
                <w:rtl w:val="0"/>
              </w:rPr>
              <w:t xml:space="preserve">Teilnahme im Signal - Gruppenchat</w:t>
            </w:r>
          </w:p>
        </w:tc>
        <w:tc>
          <w:tcPr/>
          <w:p w:rsidR="00000000" w:rsidDel="00000000" w:rsidP="00000000" w:rsidRDefault="00000000" w:rsidRPr="00000000" w14:paraId="0000001B">
            <w:pPr>
              <w:rPr>
                <w:sz w:val="30"/>
                <w:szCs w:val="30"/>
              </w:rPr>
            </w:pPr>
            <w:r w:rsidDel="00000000" w:rsidR="00000000" w:rsidRPr="00000000">
              <w:rPr>
                <w:sz w:val="30"/>
                <w:szCs w:val="30"/>
                <w:rtl w:val="0"/>
              </w:rPr>
              <w:t xml:space="preserve">Ja </w:t>
            </w:r>
            <w:r w:rsidDel="00000000" w:rsidR="00000000" w:rsidRPr="00000000">
              <w:rPr>
                <w:rFonts w:ascii="Noto Sans Symbols" w:cs="Noto Sans Symbols" w:eastAsia="Noto Sans Symbols" w:hAnsi="Noto Sans Symbols"/>
                <w:sz w:val="30"/>
                <w:szCs w:val="30"/>
                <w:rtl w:val="0"/>
              </w:rPr>
              <w:t xml:space="preserve">❒     </w:t>
            </w:r>
            <w:r w:rsidDel="00000000" w:rsidR="00000000" w:rsidRPr="00000000">
              <w:rPr>
                <w:sz w:val="30"/>
                <w:szCs w:val="30"/>
                <w:rtl w:val="0"/>
              </w:rPr>
              <w:t xml:space="preserve">nein</w:t>
            </w:r>
            <w:r w:rsidDel="00000000" w:rsidR="00000000" w:rsidRPr="00000000">
              <w:rPr>
                <w:rFonts w:ascii="Noto Sans Symbols" w:cs="Noto Sans Symbols" w:eastAsia="Noto Sans Symbols" w:hAnsi="Noto Sans Symbols"/>
                <w:sz w:val="30"/>
                <w:szCs w:val="30"/>
                <w:rtl w:val="0"/>
              </w:rPr>
              <w:t xml:space="preserve"> ❒</w:t>
            </w:r>
            <w:r w:rsidDel="00000000" w:rsidR="00000000" w:rsidRPr="00000000">
              <w:rPr>
                <w:rtl w:val="0"/>
              </w:rPr>
            </w:r>
          </w:p>
        </w:tc>
      </w:tr>
    </w:tbl>
    <w:p w:rsidR="00000000" w:rsidDel="00000000" w:rsidP="00000000" w:rsidRDefault="00000000" w:rsidRPr="00000000" w14:paraId="0000001C">
      <w:pPr>
        <w:ind w:left="-566.9291338582677" w:firstLine="0"/>
        <w:rPr>
          <w:sz w:val="28"/>
          <w:szCs w:val="28"/>
        </w:rPr>
      </w:pPr>
      <w:r w:rsidDel="00000000" w:rsidR="00000000" w:rsidRPr="00000000">
        <w:rPr>
          <w:rtl w:val="0"/>
        </w:rPr>
      </w:r>
    </w:p>
    <w:p w:rsidR="00000000" w:rsidDel="00000000" w:rsidP="00000000" w:rsidRDefault="00000000" w:rsidRPr="00000000" w14:paraId="0000001D">
      <w:pPr>
        <w:rPr>
          <w:sz w:val="28"/>
          <w:szCs w:val="28"/>
        </w:rPr>
      </w:pPr>
      <w:r w:rsidDel="00000000" w:rsidR="00000000" w:rsidRPr="00000000">
        <w:rPr>
          <w:sz w:val="28"/>
          <w:szCs w:val="28"/>
          <w:rtl w:val="0"/>
        </w:rPr>
        <w:t xml:space="preserve">Datum:</w:t>
        <w:tab/>
        <w:tab/>
        <w:tab/>
        <w:tab/>
        <w:tab/>
        <w:t xml:space="preserve">Unterschrift:</w:t>
      </w:r>
    </w:p>
    <w:p w:rsidR="00000000" w:rsidDel="00000000" w:rsidP="00000000" w:rsidRDefault="00000000" w:rsidRPr="00000000" w14:paraId="0000001E">
      <w:pPr>
        <w:rPr>
          <w:sz w:val="28"/>
          <w:szCs w:val="28"/>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sz w:val="28"/>
          <w:szCs w:val="28"/>
          <w:rtl w:val="0"/>
        </w:rPr>
        <w:t xml:space="preserve">___________________________</w:t>
        <w:tab/>
        <w:t xml:space="preserve">____________________________</w:t>
      </w: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www.dieimprofessionellen.de / dieimprofessionellen@dieimprofessionellen.de</w:t>
      </w:r>
    </w:p>
    <w:sectPr>
      <w:pgSz w:h="16838" w:w="11906" w:orient="portrait"/>
      <w:pgMar w:bottom="1134" w:top="0" w:left="1133.8582677165355" w:right="848.740157480316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1C0JUQqSsU5YhPATuj3Dxu+IMQ==">CgMxLjA4AHIhMVFvMHlDZHVsandWbWVRZ19UTGlUOEdhX2h3bjYyc0t3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